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FF" w:rsidRDefault="009610EA" w:rsidP="007954FF">
      <w:pPr>
        <w:spacing w:after="0" w:line="360" w:lineRule="auto"/>
        <w:ind w:left="5246" w:firstLine="708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7954FF" w:rsidRPr="00372784">
        <w:rPr>
          <w:color w:val="000000"/>
          <w:sz w:val="20"/>
          <w:szCs w:val="20"/>
        </w:rPr>
        <w:t>ałącznik n</w:t>
      </w:r>
      <w:r w:rsidR="00AE0E85">
        <w:rPr>
          <w:color w:val="000000"/>
          <w:sz w:val="20"/>
          <w:szCs w:val="20"/>
        </w:rPr>
        <w:t>r 6</w:t>
      </w:r>
      <w:r w:rsidR="007954FF" w:rsidRPr="00372784">
        <w:rPr>
          <w:color w:val="000000"/>
          <w:sz w:val="20"/>
          <w:szCs w:val="20"/>
        </w:rPr>
        <w:t xml:space="preserve"> do </w:t>
      </w:r>
      <w:proofErr w:type="spellStart"/>
      <w:r w:rsidR="007954FF" w:rsidRPr="00372784">
        <w:rPr>
          <w:color w:val="000000"/>
          <w:sz w:val="20"/>
          <w:szCs w:val="20"/>
        </w:rPr>
        <w:t>siwz</w:t>
      </w:r>
      <w:proofErr w:type="spellEnd"/>
      <w:r w:rsidR="007954FF">
        <w:rPr>
          <w:color w:val="000000"/>
          <w:sz w:val="20"/>
          <w:szCs w:val="20"/>
        </w:rPr>
        <w:br/>
      </w:r>
    </w:p>
    <w:p w:rsidR="007954FF" w:rsidRPr="007954FF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7954FF">
        <w:rPr>
          <w:rFonts w:eastAsia="Times New Roman"/>
          <w:b/>
          <w:sz w:val="20"/>
          <w:szCs w:val="20"/>
          <w:u w:val="single"/>
          <w:lang w:eastAsia="pl-PL"/>
        </w:rPr>
        <w:t>Oświadczenie dotyczące podmiotu</w:t>
      </w:r>
    </w:p>
    <w:p w:rsidR="00FE3328" w:rsidRPr="007954FF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7954FF">
        <w:rPr>
          <w:rFonts w:eastAsia="Times New Roman"/>
          <w:b/>
          <w:sz w:val="20"/>
          <w:szCs w:val="20"/>
          <w:u w:val="single"/>
          <w:lang w:eastAsia="pl-PL"/>
        </w:rPr>
        <w:t>na którego zasoby powołuje się wykonawca*</w:t>
      </w:r>
    </w:p>
    <w:p w:rsidR="00FE3328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954FF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954FF" w:rsidRPr="00AE4267" w:rsidRDefault="007954FF" w:rsidP="007954FF">
      <w:pPr>
        <w:spacing w:after="0" w:line="360" w:lineRule="auto"/>
        <w:ind w:right="23"/>
        <w:rPr>
          <w:rFonts w:eastAsia="Times New Roman"/>
          <w:sz w:val="16"/>
          <w:szCs w:val="16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</w:t>
      </w:r>
      <w:r w:rsidR="00C65300">
        <w:rPr>
          <w:rFonts w:cs="Arial"/>
          <w:color w:val="000000"/>
          <w:sz w:val="20"/>
          <w:szCs w:val="20"/>
        </w:rPr>
        <w:t>i robót budowlanych w projekcie  pn.:</w:t>
      </w:r>
      <w:r w:rsidRPr="00372784">
        <w:rPr>
          <w:rFonts w:cs="Arial"/>
          <w:color w:val="000000"/>
          <w:sz w:val="20"/>
          <w:szCs w:val="20"/>
        </w:rPr>
        <w:t xml:space="preserve"> </w:t>
      </w:r>
    </w:p>
    <w:p w:rsidR="007954FF" w:rsidRDefault="00C65300" w:rsidP="007954FF">
      <w:pPr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Remont tarasu i zewnętrznych schodów wejściowych oraz budowa i montaż pionowej platformy podnoszącej przy budynku Nowotomyskiego Ośrodka Kultury w Nowym Tomyślu, ul. Tysiąclecia 3, dz. nr </w:t>
      </w:r>
      <w:proofErr w:type="spellStart"/>
      <w:r>
        <w:rPr>
          <w:rFonts w:cs="Arial"/>
          <w:b/>
          <w:color w:val="000000"/>
          <w:sz w:val="20"/>
          <w:szCs w:val="20"/>
        </w:rPr>
        <w:t>ewid</w:t>
      </w:r>
      <w:proofErr w:type="spellEnd"/>
      <w:r>
        <w:rPr>
          <w:rFonts w:cs="Arial"/>
          <w:b/>
          <w:color w:val="000000"/>
          <w:sz w:val="20"/>
          <w:szCs w:val="20"/>
        </w:rPr>
        <w:t xml:space="preserve">. 899/5, nr sprawy </w:t>
      </w:r>
      <w:r w:rsidRPr="00D67020">
        <w:rPr>
          <w:rFonts w:cs="Arial"/>
          <w:b/>
          <w:color w:val="000000"/>
          <w:sz w:val="20"/>
          <w:szCs w:val="20"/>
        </w:rPr>
        <w:t>ZP.260.1.201</w:t>
      </w:r>
      <w:r>
        <w:rPr>
          <w:rFonts w:cs="Arial"/>
          <w:b/>
          <w:color w:val="000000"/>
          <w:sz w:val="20"/>
          <w:szCs w:val="20"/>
        </w:rPr>
        <w:t>8.</w:t>
      </w:r>
    </w:p>
    <w:p w:rsidR="00C65300" w:rsidRPr="0050049F" w:rsidRDefault="00C65300" w:rsidP="007954F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FE3328" w:rsidRPr="00DB220D" w:rsidRDefault="00FE3328" w:rsidP="00FE3328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FE3328" w:rsidRPr="007954FF" w:rsidRDefault="00FE3328" w:rsidP="00B91041">
      <w:pPr>
        <w:ind w:right="-142"/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>Oświadczam</w:t>
      </w:r>
      <w:r w:rsidR="007954FF" w:rsidRPr="007954FF">
        <w:rPr>
          <w:b/>
          <w:sz w:val="20"/>
          <w:szCs w:val="20"/>
        </w:rPr>
        <w:t>/</w:t>
      </w:r>
      <w:r w:rsidRPr="007954FF">
        <w:rPr>
          <w:b/>
          <w:sz w:val="20"/>
          <w:szCs w:val="20"/>
        </w:rPr>
        <w:t xml:space="preserve">y, </w:t>
      </w:r>
      <w:r w:rsidR="007954FF" w:rsidRPr="007954FF">
        <w:rPr>
          <w:b/>
          <w:sz w:val="20"/>
          <w:szCs w:val="20"/>
        </w:rPr>
        <w:br/>
      </w:r>
      <w:r w:rsidRPr="007954FF">
        <w:rPr>
          <w:b/>
          <w:sz w:val="20"/>
          <w:szCs w:val="20"/>
        </w:rPr>
        <w:t>że w stosunku do następujących podmiotów , na którego zasoby powołujemy się w niniejszym  postę</w:t>
      </w:r>
      <w:r w:rsidR="007954FF">
        <w:rPr>
          <w:b/>
          <w:sz w:val="20"/>
          <w:szCs w:val="20"/>
        </w:rPr>
        <w:t>powaniu</w:t>
      </w:r>
      <w:r w:rsidRPr="007954FF">
        <w:rPr>
          <w:b/>
          <w:sz w:val="20"/>
          <w:szCs w:val="20"/>
        </w:rPr>
        <w:t>,</w:t>
      </w:r>
      <w:r w:rsidR="007954FF">
        <w:rPr>
          <w:b/>
          <w:sz w:val="20"/>
          <w:szCs w:val="20"/>
        </w:rPr>
        <w:t xml:space="preserve"> </w:t>
      </w:r>
      <w:r w:rsidRPr="007954FF">
        <w:rPr>
          <w:b/>
          <w:sz w:val="20"/>
          <w:szCs w:val="20"/>
        </w:rPr>
        <w:t>tj</w:t>
      </w:r>
      <w:r w:rsidR="007954FF">
        <w:rPr>
          <w:b/>
          <w:sz w:val="20"/>
          <w:szCs w:val="20"/>
        </w:rPr>
        <w:t>.</w:t>
      </w:r>
      <w:r w:rsidRPr="007954FF">
        <w:rPr>
          <w:b/>
          <w:sz w:val="20"/>
          <w:szCs w:val="20"/>
        </w:rPr>
        <w:t>:</w:t>
      </w:r>
    </w:p>
    <w:p w:rsidR="00FE3328" w:rsidRDefault="00FE3328" w:rsidP="00FE3328">
      <w:pPr>
        <w:spacing w:after="0" w:line="240" w:lineRule="auto"/>
      </w:pPr>
    </w:p>
    <w:p w:rsidR="00FE3328" w:rsidRDefault="00FE3328" w:rsidP="00FE332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E3328" w:rsidRPr="00D67590" w:rsidRDefault="00FE3328" w:rsidP="00FE332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B91041">
        <w:rPr>
          <w:sz w:val="16"/>
          <w:szCs w:val="16"/>
        </w:rPr>
        <w:t xml:space="preserve">              </w:t>
      </w:r>
      <w:r w:rsidRPr="00D67590">
        <w:rPr>
          <w:sz w:val="16"/>
          <w:szCs w:val="16"/>
        </w:rPr>
        <w:t>(podać pełną nazwę /firmę, adres a także w zależności od podmiotu NIP/PESEL, KRS/</w:t>
      </w:r>
      <w:proofErr w:type="spellStart"/>
      <w:r w:rsidRPr="00D67590">
        <w:rPr>
          <w:sz w:val="16"/>
          <w:szCs w:val="16"/>
        </w:rPr>
        <w:t>CEiDG</w:t>
      </w:r>
      <w:proofErr w:type="spellEnd"/>
      <w:r w:rsidRPr="00D67590">
        <w:rPr>
          <w:sz w:val="16"/>
          <w:szCs w:val="16"/>
        </w:rPr>
        <w:t>)</w:t>
      </w:r>
    </w:p>
    <w:p w:rsidR="00FE3328" w:rsidRDefault="00FE3328" w:rsidP="00FE3328">
      <w:pPr>
        <w:rPr>
          <w:sz w:val="20"/>
          <w:szCs w:val="20"/>
        </w:rPr>
      </w:pPr>
    </w:p>
    <w:p w:rsidR="00FE3328" w:rsidRPr="007954FF" w:rsidRDefault="00FE3328" w:rsidP="00FE3328">
      <w:pPr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>nie zachodzą podstawy wykluczenia z postępowania o udzielenie zamówienia.</w:t>
      </w:r>
    </w:p>
    <w:p w:rsidR="00FE3328" w:rsidRDefault="00FE3328" w:rsidP="00FE3328">
      <w:pPr>
        <w:rPr>
          <w:sz w:val="20"/>
          <w:szCs w:val="20"/>
        </w:rPr>
      </w:pPr>
    </w:p>
    <w:p w:rsidR="00FE3328" w:rsidRDefault="00FE3328" w:rsidP="00FE3328">
      <w:pPr>
        <w:rPr>
          <w:sz w:val="20"/>
          <w:szCs w:val="20"/>
        </w:rPr>
      </w:pPr>
    </w:p>
    <w:p w:rsidR="007954FF" w:rsidRDefault="007954FF" w:rsidP="007954FF">
      <w:pPr>
        <w:spacing w:line="240" w:lineRule="auto"/>
        <w:rPr>
          <w:sz w:val="20"/>
          <w:szCs w:val="20"/>
        </w:rPr>
      </w:pPr>
    </w:p>
    <w:p w:rsidR="007954FF" w:rsidRPr="00C9176A" w:rsidRDefault="007954FF" w:rsidP="007954FF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7954FF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E3328" w:rsidRDefault="007954FF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br/>
      </w:r>
    </w:p>
    <w:p w:rsidR="007954FF" w:rsidRDefault="007954FF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E3328" w:rsidRDefault="00FE332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E3328" w:rsidRPr="00AE4267" w:rsidRDefault="00FE3328" w:rsidP="00FE3328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AE4267"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3328"/>
    <w:rsid w:val="00374FDF"/>
    <w:rsid w:val="007954FF"/>
    <w:rsid w:val="009610EA"/>
    <w:rsid w:val="00AE0E85"/>
    <w:rsid w:val="00AE4267"/>
    <w:rsid w:val="00B91041"/>
    <w:rsid w:val="00C65300"/>
    <w:rsid w:val="00F14AD3"/>
    <w:rsid w:val="00F83D90"/>
    <w:rsid w:val="00FE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8</cp:revision>
  <cp:lastPrinted>2018-01-10T07:03:00Z</cp:lastPrinted>
  <dcterms:created xsi:type="dcterms:W3CDTF">2018-01-09T20:57:00Z</dcterms:created>
  <dcterms:modified xsi:type="dcterms:W3CDTF">2018-07-05T22:23:00Z</dcterms:modified>
</cp:coreProperties>
</file>